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79F4CC2D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C25F3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C25F3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3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C25F3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1C4219EB" w:rsidR="00471BD5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Teritori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Individu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hunian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Kelompok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Sosial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Inti</w:t>
            </w:r>
          </w:p>
          <w:p w14:paraId="3DF20016" w14:textId="60C1D58F" w:rsidR="00C25F34" w:rsidRDefault="00C25F34" w:rsidP="00C25F3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Hendrico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Firzandy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L.,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Setianingsih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Purnomo</w:t>
            </w:r>
          </w:p>
          <w:p w14:paraId="371CE83E" w14:textId="11EF231B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https://doi.org/10.32315/jlbi.7.3.183</w:t>
            </w:r>
            <w:r w:rsidR="00DB3221" w:rsidRPr="00471BD5"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3D540A70" w:rsidR="00471BD5" w:rsidRPr="0017416F" w:rsidRDefault="00C25F34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114-121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7B0A45F2" w:rsidR="00DB3221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Konsep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Penataan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Bantaran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Kalimati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Kelurahan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Berok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Nipah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Kota Padang</w:t>
            </w:r>
          </w:p>
          <w:p w14:paraId="1C72BB5B" w14:textId="3C178FE1" w:rsidR="00DB3221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Desy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Aryanti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Fesa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Ramdhani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Syalma</w:t>
            </w:r>
            <w:proofErr w:type="spellEnd"/>
          </w:p>
          <w:p w14:paraId="4361E365" w14:textId="441256D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https://doi.org/10.32315/jlbi.7.3.176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1F4C4B79" w:rsidR="00471BD5" w:rsidRPr="0017416F" w:rsidRDefault="00C25F3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122-128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544F5B16" w:rsidR="00471BD5" w:rsidRPr="00DB3221" w:rsidRDefault="00C25F34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Perubahan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Makassar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Pengembangan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Hunian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Pengolah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Batu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Bata. (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: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Pengolah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Batu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Bata di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Desa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Bontolangkasa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Kec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.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Bontonompo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Kab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.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Gowa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Sulawesi Selatan) </w:t>
            </w:r>
          </w:p>
          <w:p w14:paraId="5EE3DD1B" w14:textId="5B93ACAF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Imriyanti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, Shirly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Wunas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Mimik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Arifin,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Idawarni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J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Asmal</w:t>
            </w:r>
            <w:proofErr w:type="spellEnd"/>
          </w:p>
          <w:p w14:paraId="7E7D7E48" w14:textId="7B3C7A2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https://doi.org/10.32315/jlbi.7.3.168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40CA6DED" w:rsidR="00471BD5" w:rsidRPr="0017416F" w:rsidRDefault="00C25F3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129-136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5AC68DC2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Kota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Kupang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1E18A6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Heritage City</w:t>
            </w:r>
          </w:p>
          <w:p w14:paraId="1A71296C" w14:textId="46DAF00F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25F34">
              <w:rPr>
                <w:rFonts w:ascii="Lato" w:eastAsia="Times New Roman" w:hAnsi="Lato" w:cs="Arial"/>
                <w:lang w:eastAsia="en-ID"/>
              </w:rPr>
              <w:t xml:space="preserve">Wilson M.A.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Therik</w:t>
            </w:r>
            <w:proofErr w:type="spellEnd"/>
          </w:p>
          <w:p w14:paraId="0DFE5BAE" w14:textId="1D7BB27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https://doi.org/10.32315/jlbi.7.3.161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56824B9C" w:rsidR="00471BD5" w:rsidRPr="0017416F" w:rsidRDefault="00C25F3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137-143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61E57F82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Evaluasi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Kenyamanan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Audial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Gereja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Lanraki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Biringkanaya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Makassar</w:t>
            </w:r>
          </w:p>
          <w:p w14:paraId="4021905F" w14:textId="0C2113F1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Dwi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Retno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Sulistyowat</w:t>
            </w:r>
            <w:r>
              <w:rPr>
                <w:rFonts w:ascii="Lato" w:eastAsia="Times New Roman" w:hAnsi="Lato" w:cs="Arial"/>
                <w:lang w:eastAsia="en-ID"/>
              </w:rPr>
              <w:t>i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Asniawaty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Kusno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, Muhammad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Taufik</w:t>
            </w:r>
            <w:proofErr w:type="spellEnd"/>
            <w:r w:rsidRPr="00C25F34">
              <w:rPr>
                <w:rFonts w:ascii="Lato" w:eastAsia="Times New Roman" w:hAnsi="Lato" w:cs="Arial"/>
                <w:lang w:eastAsia="en-ID"/>
              </w:rPr>
              <w:t xml:space="preserve"> Ishak</w:t>
            </w:r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1FF9A61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47F5E812" w:rsidR="00471BD5" w:rsidRPr="0017416F" w:rsidRDefault="00C25F3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144-153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4945AA66" w:rsidR="0017416F" w:rsidRP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Disiplin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Keilmuan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Nusantara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Riwayatmu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Nanti</w:t>
            </w:r>
            <w:proofErr w:type="spellEnd"/>
          </w:p>
          <w:p w14:paraId="7C83AB66" w14:textId="0C8D09F3" w:rsidR="0017416F" w:rsidRDefault="00C25F3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25F34">
              <w:rPr>
                <w:rFonts w:ascii="Lato" w:eastAsia="Times New Roman" w:hAnsi="Lato" w:cs="Arial"/>
                <w:lang w:eastAsia="en-ID"/>
              </w:rPr>
              <w:t xml:space="preserve">Susilo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Kusdiwanggo</w:t>
            </w:r>
            <w:proofErr w:type="spellEnd"/>
          </w:p>
          <w:p w14:paraId="69DE7B8F" w14:textId="301B4B81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25F34" w:rsidRPr="00C25F3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1262E834" w:rsidR="00471BD5" w:rsidRPr="0017416F" w:rsidRDefault="00C25F3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154-160</w:t>
            </w:r>
          </w:p>
        </w:tc>
      </w:tr>
      <w:tr w:rsidR="00C25F34" w:rsidRPr="0096564F" w14:paraId="6EAB185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325C" w14:textId="4B6F76E9" w:rsidR="00C25F34" w:rsidRPr="0017416F" w:rsidRDefault="00C25F34" w:rsidP="00C25F3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Tantangan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Desain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C25F3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Nusantara</w:t>
            </w:r>
          </w:p>
          <w:p w14:paraId="52B5AE9D" w14:textId="5193C42F" w:rsidR="00C25F34" w:rsidRDefault="00C25F34" w:rsidP="00C25F3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25F34">
              <w:rPr>
                <w:rFonts w:ascii="Lato" w:eastAsia="Times New Roman" w:hAnsi="Lato" w:cs="Arial"/>
                <w:lang w:eastAsia="en-ID"/>
              </w:rPr>
              <w:t xml:space="preserve">Ch. </w:t>
            </w:r>
            <w:proofErr w:type="spellStart"/>
            <w:r w:rsidRPr="00C25F34">
              <w:rPr>
                <w:rFonts w:ascii="Lato" w:eastAsia="Times New Roman" w:hAnsi="Lato" w:cs="Arial"/>
                <w:lang w:eastAsia="en-ID"/>
              </w:rPr>
              <w:t>Koesmartadi</w:t>
            </w:r>
            <w:proofErr w:type="spellEnd"/>
          </w:p>
          <w:p w14:paraId="2A6E4B28" w14:textId="7B9751E4" w:rsidR="00C25F34" w:rsidRPr="00C25F34" w:rsidRDefault="00C25F34" w:rsidP="00C25F3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862B7F" w:rsidRPr="00862B7F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https://doi.org/10.32315/jlbi.7.4.203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0E9A" w14:textId="7EC9E0CD" w:rsidR="00C25F34" w:rsidRDefault="00C25F34" w:rsidP="00C25F34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161-166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3F49" w14:textId="77777777" w:rsidR="005158C6" w:rsidRDefault="005158C6" w:rsidP="00A10AE0">
      <w:pPr>
        <w:spacing w:after="0" w:line="240" w:lineRule="auto"/>
      </w:pPr>
      <w:r>
        <w:separator/>
      </w:r>
    </w:p>
  </w:endnote>
  <w:endnote w:type="continuationSeparator" w:id="0">
    <w:p w14:paraId="788FEFA4" w14:textId="77777777" w:rsidR="005158C6" w:rsidRDefault="005158C6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64DA0942" w:rsidR="00A60745" w:rsidRDefault="00C25F34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7 (3), </w:t>
        </w:r>
        <w:r>
          <w:rPr>
            <w:rFonts w:ascii="Lato" w:eastAsia="Lato" w:hAnsi="Lato" w:cs="Lato"/>
            <w:sz w:val="16"/>
            <w:szCs w:val="16"/>
          </w:rPr>
          <w:t>September</w:t>
        </w:r>
        <w:r>
          <w:rPr>
            <w:rFonts w:ascii="Lato" w:eastAsia="Lato" w:hAnsi="Lato" w:cs="Lato"/>
            <w:color w:val="000000"/>
            <w:sz w:val="16"/>
            <w:szCs w:val="16"/>
          </w:rPr>
          <w:t xml:space="preserve"> 2018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8AEC" w14:textId="77777777" w:rsidR="005158C6" w:rsidRDefault="005158C6" w:rsidP="00A10AE0">
      <w:pPr>
        <w:spacing w:after="0" w:line="240" w:lineRule="auto"/>
      </w:pPr>
      <w:r>
        <w:separator/>
      </w:r>
    </w:p>
  </w:footnote>
  <w:footnote w:type="continuationSeparator" w:id="0">
    <w:p w14:paraId="6AA127EC" w14:textId="77777777" w:rsidR="005158C6" w:rsidRDefault="005158C6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E18A6"/>
    <w:rsid w:val="001F0B66"/>
    <w:rsid w:val="00205C58"/>
    <w:rsid w:val="002A635E"/>
    <w:rsid w:val="00336D87"/>
    <w:rsid w:val="00445D19"/>
    <w:rsid w:val="00471BD5"/>
    <w:rsid w:val="004836E6"/>
    <w:rsid w:val="004C7FDF"/>
    <w:rsid w:val="005158C6"/>
    <w:rsid w:val="005306BD"/>
    <w:rsid w:val="00631FFD"/>
    <w:rsid w:val="006B0095"/>
    <w:rsid w:val="007503AB"/>
    <w:rsid w:val="0075686F"/>
    <w:rsid w:val="0077742B"/>
    <w:rsid w:val="00790200"/>
    <w:rsid w:val="008065C6"/>
    <w:rsid w:val="00862B7F"/>
    <w:rsid w:val="0096564F"/>
    <w:rsid w:val="009F370A"/>
    <w:rsid w:val="00A10AE0"/>
    <w:rsid w:val="00A355DD"/>
    <w:rsid w:val="00A60745"/>
    <w:rsid w:val="00A65BC0"/>
    <w:rsid w:val="00A83689"/>
    <w:rsid w:val="00C25F34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11</cp:revision>
  <cp:lastPrinted>2022-04-12T01:45:00Z</cp:lastPrinted>
  <dcterms:created xsi:type="dcterms:W3CDTF">2023-03-30T00:17:00Z</dcterms:created>
  <dcterms:modified xsi:type="dcterms:W3CDTF">2023-04-13T08:20:00Z</dcterms:modified>
</cp:coreProperties>
</file>