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1B30E67D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B9663D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6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B9663D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3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B9663D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bookmarkStart w:id="0" w:name="_GoBack"/>
      <w:bookmarkEnd w:id="0"/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1EF973FC" w:rsidR="00471BD5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Kebermanfaatan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Angin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Kawasan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Perkotaan</w:t>
            </w:r>
            <w:proofErr w:type="spellEnd"/>
          </w:p>
          <w:p w14:paraId="409D5EBA" w14:textId="50EC538C" w:rsid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Juhana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Sungkono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Nashrah</w:t>
            </w:r>
            <w:proofErr w:type="spellEnd"/>
          </w:p>
          <w:p w14:paraId="371CE83E" w14:textId="3C554218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9663D" w:rsidRPr="00B9663D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https://doi.org/10.32315/jlbi.6.3.141</w:t>
            </w:r>
            <w:r w:rsidR="00DB3221" w:rsidRPr="00471BD5"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6DBE9869" w:rsidR="00471BD5" w:rsidRPr="0017416F" w:rsidRDefault="00B9663D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106-111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08BCD073" w:rsidR="00DB3221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Analisis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Teknologi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Panggung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Desain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Sederhana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.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Cluster Bukit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Palem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Perumahan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Citra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Indah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Kecamatan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Jonggol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Kabupaten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Bogor</w:t>
            </w:r>
          </w:p>
          <w:p w14:paraId="1C72BB5B" w14:textId="5C177971" w:rsidR="00DB3221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9663D">
              <w:rPr>
                <w:rFonts w:ascii="Lato" w:eastAsia="Times New Roman" w:hAnsi="Lato" w:cs="Arial"/>
                <w:lang w:eastAsia="en-ID"/>
              </w:rPr>
              <w:t xml:space="preserve">Rita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Laksmitasari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Rahayu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>, M.T.</w:t>
            </w:r>
          </w:p>
          <w:p w14:paraId="4361E365" w14:textId="28B06FAC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9663D" w:rsidRPr="00B9663D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https://doi.org/10.32315/jlbi.6.2.88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5604AE23" w:rsidR="00471BD5" w:rsidRPr="0017416F" w:rsidRDefault="00B9663D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112-118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36CD3EE9" w:rsidR="00471BD5" w:rsidRPr="00DB3221" w:rsidRDefault="00B9663D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Makna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Kesakralan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Gereja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Katolik</w:t>
            </w:r>
            <w:proofErr w:type="spellEnd"/>
          </w:p>
          <w:p w14:paraId="5EE3DD1B" w14:textId="50FDFF16" w:rsidR="0017416F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9663D">
              <w:rPr>
                <w:rFonts w:ascii="Lato" w:eastAsia="Times New Roman" w:hAnsi="Lato" w:cs="Arial"/>
                <w:lang w:eastAsia="en-ID"/>
              </w:rPr>
              <w:t xml:space="preserve">Nita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Dwi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Estika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Feni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Kurniati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Hanson E. Kusuma, F. B.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Widyawan</w:t>
            </w:r>
            <w:proofErr w:type="spellEnd"/>
          </w:p>
          <w:p w14:paraId="7E7D7E48" w14:textId="38B7D699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9663D" w:rsidRPr="00B9663D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https://doi.org/10.32315/jlbi.6.3.195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1DE64798" w:rsidR="00471BD5" w:rsidRPr="0017416F" w:rsidRDefault="00B9663D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119-126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3BC2BA51" w:rsidR="0017416F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Kenyamanan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Panas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Hubungannya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dengan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Tingkat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Produktivitas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Kantor</w:t>
            </w:r>
          </w:p>
          <w:p w14:paraId="1A71296C" w14:textId="3B0D8B6A" w:rsidR="0017416F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9663D">
              <w:rPr>
                <w:rFonts w:ascii="Lato" w:eastAsia="Times New Roman" w:hAnsi="Lato" w:cs="Arial"/>
                <w:lang w:eastAsia="en-ID"/>
              </w:rPr>
              <w:t xml:space="preserve">Johansen C.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Mandey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Jefrey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r>
              <w:rPr>
                <w:rFonts w:ascii="Lato" w:eastAsia="Times New Roman" w:hAnsi="Lato" w:cs="Arial"/>
                <w:lang w:eastAsia="en-ID"/>
              </w:rPr>
              <w:t>I</w:t>
            </w:r>
            <w:r w:rsidRPr="00B9663D">
              <w:rPr>
                <w:rFonts w:ascii="Lato" w:eastAsia="Times New Roman" w:hAnsi="Lato" w:cs="Arial"/>
                <w:lang w:eastAsia="en-ID"/>
              </w:rPr>
              <w:t xml:space="preserve">.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Kindangen</w:t>
            </w:r>
            <w:proofErr w:type="spellEnd"/>
          </w:p>
          <w:p w14:paraId="0DFE5BAE" w14:textId="447850B9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9663D" w:rsidRPr="00B9663D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https://doi.org/10.32315/jlbi.6.3.188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1CA9A3F0" w:rsidR="00471BD5" w:rsidRPr="0017416F" w:rsidRDefault="00B9663D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127-133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1429E341" w:rsidR="0017416F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Kualitas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Masjid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Berkubah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yang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Dibangun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Secara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Swadaya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dari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Aspek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Kenyamanan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Termal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Kabupaten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Demak</w:t>
            </w:r>
            <w:proofErr w:type="spellEnd"/>
          </w:p>
          <w:p w14:paraId="4021905F" w14:textId="6AC8E6B9" w:rsidR="0017416F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Mohhamad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Kusyanto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Sugeng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Triyadi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Surjamanto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Wonorahardjo</w:t>
            </w:r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6828A25D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9663D" w:rsidRPr="00B9663D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https://doi.org/10.32315/jlbi.6.3.178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609AF028" w:rsidR="00471BD5" w:rsidRPr="0017416F" w:rsidRDefault="00B9663D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134-143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37FDD8F0" w:rsidR="0017416F" w:rsidRPr="0017416F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Perbandingan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Tipologi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 w:rsidRPr="00B9663D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Islamic Geometric Patterns</w:t>
            </w:r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Universitas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Berideologi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Islam di Yogyakarta</w:t>
            </w:r>
          </w:p>
          <w:p w14:paraId="7C83AB66" w14:textId="05BF72F4" w:rsidR="0017416F" w:rsidRDefault="00B9663D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9663D">
              <w:rPr>
                <w:rFonts w:ascii="Lato" w:eastAsia="Times New Roman" w:hAnsi="Lato" w:cs="Arial"/>
                <w:lang w:eastAsia="en-ID"/>
              </w:rPr>
              <w:t xml:space="preserve">Hendra Frisky, Muhammad Sani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Roychansyah</w:t>
            </w:r>
            <w:proofErr w:type="spellEnd"/>
          </w:p>
          <w:p w14:paraId="69DE7B8F" w14:textId="7DA79980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9663D" w:rsidRPr="00B9663D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https://doi.org/10.32315/jlbi.6.3.170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5ECE5343" w:rsidR="00471BD5" w:rsidRPr="0017416F" w:rsidRDefault="00B9663D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144-151</w:t>
            </w:r>
          </w:p>
        </w:tc>
      </w:tr>
      <w:tr w:rsidR="00B9663D" w:rsidRPr="0096564F" w14:paraId="4B8F2D66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AEC5" w14:textId="50A4ED46" w:rsid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Persoalan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Terbuka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Publik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Yogyakarta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berdasarkan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Persepsi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</w:t>
            </w:r>
          </w:p>
          <w:p w14:paraId="7FF5A211" w14:textId="081FF6D0" w:rsid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9663D">
              <w:rPr>
                <w:rFonts w:ascii="Lato" w:eastAsia="Times New Roman" w:hAnsi="Lato" w:cs="Arial"/>
                <w:lang w:eastAsia="en-ID"/>
              </w:rPr>
              <w:t xml:space="preserve">Melania A.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Sumaryata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Feni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Kurniati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M. Aziz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Soelaiman</w:t>
            </w:r>
            <w:proofErr w:type="spellEnd"/>
          </w:p>
          <w:p w14:paraId="4FA1E3F7" w14:textId="01E2BDBF" w:rsidR="00B9663D" w:rsidRP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B9663D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https://doi.org/10.32315/jlbi.6.3.162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59F8" w14:textId="3DB654C0" w:rsidR="00B9663D" w:rsidRDefault="00B9663D" w:rsidP="00B9663D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152-159</w:t>
            </w:r>
          </w:p>
        </w:tc>
      </w:tr>
      <w:tr w:rsidR="00B9663D" w:rsidRPr="0096564F" w14:paraId="0E76BE1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38C5" w14:textId="2D3A37FE" w:rsid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Kajian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Hubungan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Ketertarikan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Pengunjung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dengan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Atmosphere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Pusat 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Perbelanjaan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(</w:t>
            </w:r>
            <w:proofErr w:type="spell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proofErr w:type="gramStart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:</w:t>
            </w:r>
            <w:proofErr w:type="gramEnd"/>
            <w:r w:rsidRPr="00B9663D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Manado Town Square)</w:t>
            </w:r>
          </w:p>
          <w:p w14:paraId="5664B7DB" w14:textId="4D106157" w:rsid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9663D">
              <w:rPr>
                <w:rFonts w:ascii="Lato" w:eastAsia="Times New Roman" w:hAnsi="Lato" w:cs="Arial"/>
                <w:lang w:eastAsia="en-ID"/>
              </w:rPr>
              <w:t xml:space="preserve">Frits O. P.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Siregar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Dwight M.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Rondonuwu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Hanny</w:t>
            </w:r>
            <w:proofErr w:type="spellEnd"/>
            <w:r w:rsidRPr="00B9663D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9663D">
              <w:rPr>
                <w:rFonts w:ascii="Lato" w:eastAsia="Times New Roman" w:hAnsi="Lato" w:cs="Arial"/>
                <w:lang w:eastAsia="en-ID"/>
              </w:rPr>
              <w:t>Poli</w:t>
            </w:r>
            <w:proofErr w:type="spellEnd"/>
          </w:p>
          <w:p w14:paraId="27526EDB" w14:textId="32FF677A" w:rsidR="00B9663D" w:rsidRP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8B414B" w:rsidRPr="008B414B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https://doi.org/10.32315/jlbi.6.3.156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9DBA" w14:textId="02801C90" w:rsidR="00B9663D" w:rsidRDefault="00B9663D" w:rsidP="00B9663D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160-165</w:t>
            </w:r>
          </w:p>
        </w:tc>
      </w:tr>
      <w:tr w:rsidR="00B9663D" w:rsidRPr="0096564F" w14:paraId="050D8F0F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F1EC" w14:textId="656C2F40" w:rsidR="00B9663D" w:rsidRPr="0017416F" w:rsidRDefault="008B414B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lastRenderedPageBreak/>
              <w:t xml:space="preserve">Citra Kawasan Taman </w:t>
            </w:r>
            <w:proofErr w:type="spellStart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>Kencana</w:t>
            </w:r>
            <w:proofErr w:type="spellEnd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>Persepsi</w:t>
            </w:r>
            <w:proofErr w:type="spellEnd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</w:t>
            </w:r>
            <w:proofErr w:type="spellStart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Kota </w:t>
            </w:r>
            <w:proofErr w:type="spellStart"/>
            <w:r w:rsidRPr="008B414B">
              <w:rPr>
                <w:rFonts w:ascii="Lato" w:eastAsia="Times New Roman" w:hAnsi="Lato" w:cs="Arial"/>
                <w:b/>
                <w:bCs/>
                <w:lang w:eastAsia="en-ID"/>
              </w:rPr>
              <w:t>Kolonial</w:t>
            </w:r>
            <w:proofErr w:type="spellEnd"/>
          </w:p>
          <w:p w14:paraId="3720CEC4" w14:textId="44FFEC03" w:rsidR="00B9663D" w:rsidRDefault="008B414B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8B414B">
              <w:rPr>
                <w:rFonts w:ascii="Lato" w:eastAsia="Times New Roman" w:hAnsi="Lato" w:cs="Arial"/>
                <w:lang w:eastAsia="en-ID"/>
              </w:rPr>
              <w:t>Karya</w:t>
            </w:r>
            <w:proofErr w:type="spellEnd"/>
            <w:r w:rsidRPr="008B414B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8B414B">
              <w:rPr>
                <w:rFonts w:ascii="Lato" w:eastAsia="Times New Roman" w:hAnsi="Lato" w:cs="Arial"/>
                <w:lang w:eastAsia="en-ID"/>
              </w:rPr>
              <w:t>Widyawati</w:t>
            </w:r>
            <w:proofErr w:type="spellEnd"/>
          </w:p>
          <w:p w14:paraId="18AE3EF1" w14:textId="7DEBFA5D" w:rsidR="00B9663D" w:rsidRPr="00B9663D" w:rsidRDefault="00B9663D" w:rsidP="00B9663D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8B414B" w:rsidRPr="008B414B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https://doi.org/10.32315/jlbi.6.3.147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6F73" w14:textId="318B23E5" w:rsidR="00B9663D" w:rsidRDefault="008B414B" w:rsidP="00B9663D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166-174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89AE" w14:textId="77777777" w:rsidR="001B0D38" w:rsidRDefault="001B0D38" w:rsidP="00A10AE0">
      <w:pPr>
        <w:spacing w:after="0" w:line="240" w:lineRule="auto"/>
      </w:pPr>
      <w:r>
        <w:separator/>
      </w:r>
    </w:p>
  </w:endnote>
  <w:endnote w:type="continuationSeparator" w:id="0">
    <w:p w14:paraId="2C6D1562" w14:textId="77777777" w:rsidR="001B0D38" w:rsidRDefault="001B0D38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0F261DA9" w:rsidR="00A60745" w:rsidRDefault="00B9663D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6 (3), </w:t>
        </w:r>
        <w:r>
          <w:rPr>
            <w:rFonts w:ascii="Lato" w:eastAsia="Lato" w:hAnsi="Lato" w:cs="Lato"/>
            <w:sz w:val="16"/>
            <w:szCs w:val="16"/>
          </w:rPr>
          <w:t>September</w:t>
        </w:r>
        <w:r>
          <w:rPr>
            <w:rFonts w:ascii="Lato" w:eastAsia="Lato" w:hAnsi="Lato" w:cs="Lato"/>
            <w:color w:val="000000"/>
            <w:sz w:val="16"/>
            <w:szCs w:val="16"/>
          </w:rPr>
          <w:t xml:space="preserve"> 2017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A9A4" w14:textId="77777777" w:rsidR="001B0D38" w:rsidRDefault="001B0D38" w:rsidP="00A10AE0">
      <w:pPr>
        <w:spacing w:after="0" w:line="240" w:lineRule="auto"/>
      </w:pPr>
      <w:r>
        <w:separator/>
      </w:r>
    </w:p>
  </w:footnote>
  <w:footnote w:type="continuationSeparator" w:id="0">
    <w:p w14:paraId="356A3F8F" w14:textId="77777777" w:rsidR="001B0D38" w:rsidRDefault="001B0D38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B0D38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631FFD"/>
    <w:rsid w:val="006B0095"/>
    <w:rsid w:val="007503AB"/>
    <w:rsid w:val="0075686F"/>
    <w:rsid w:val="0077742B"/>
    <w:rsid w:val="00790200"/>
    <w:rsid w:val="008065C6"/>
    <w:rsid w:val="008B414B"/>
    <w:rsid w:val="0096564F"/>
    <w:rsid w:val="00A10AE0"/>
    <w:rsid w:val="00A355DD"/>
    <w:rsid w:val="00A60745"/>
    <w:rsid w:val="00A65BC0"/>
    <w:rsid w:val="00A83689"/>
    <w:rsid w:val="00B9663D"/>
    <w:rsid w:val="00CD44E7"/>
    <w:rsid w:val="00CE2CDA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9</cp:revision>
  <cp:lastPrinted>2022-04-12T01:45:00Z</cp:lastPrinted>
  <dcterms:created xsi:type="dcterms:W3CDTF">2023-03-30T00:17:00Z</dcterms:created>
  <dcterms:modified xsi:type="dcterms:W3CDTF">2023-04-03T05:48:00Z</dcterms:modified>
</cp:coreProperties>
</file>